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6B" w:rsidRPr="00345D2E" w:rsidRDefault="00345D2E" w:rsidP="00E872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345D2E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                                                                                                                  Приложение № 6</w:t>
      </w:r>
    </w:p>
    <w:p w:rsidR="00E8726B" w:rsidRDefault="00E8726B" w:rsidP="00E872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855E0C">
        <w:rPr>
          <w:rFonts w:cs="Times New Roman,Bold"/>
          <w:b/>
          <w:bCs/>
          <w:sz w:val="28"/>
          <w:szCs w:val="28"/>
          <w:lang w:val="ru-RU" w:bidi="ar-SA"/>
        </w:rPr>
        <w:t>Содержание деятельности по о</w:t>
      </w:r>
      <w:r w:rsidRPr="00855E0C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бразовательной  области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</w:p>
    <w:p w:rsidR="00E8726B" w:rsidRDefault="00E8726B" w:rsidP="00E872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     </w:t>
      </w:r>
      <w:r w:rsidRPr="00855E0C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Речевое </w:t>
      </w:r>
      <w:r w:rsidRPr="00855E0C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развитие».</w:t>
      </w:r>
    </w:p>
    <w:p w:rsidR="00E8726B" w:rsidRDefault="00E8726B" w:rsidP="00E872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E8726B" w:rsidRDefault="00E8726B" w:rsidP="00E8726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Ранний возраст  (с 1 года до 3 лет)</w:t>
      </w:r>
    </w:p>
    <w:tbl>
      <w:tblPr>
        <w:tblStyle w:val="a3"/>
        <w:tblW w:w="0" w:type="auto"/>
        <w:tblInd w:w="-176" w:type="dxa"/>
        <w:tblLook w:val="04A0"/>
      </w:tblPr>
      <w:tblGrid>
        <w:gridCol w:w="1844"/>
        <w:gridCol w:w="9014"/>
      </w:tblGrid>
      <w:tr w:rsidR="00E8726B" w:rsidTr="009442B2">
        <w:tc>
          <w:tcPr>
            <w:tcW w:w="1844" w:type="dxa"/>
          </w:tcPr>
          <w:p w:rsidR="00E8726B" w:rsidRDefault="00E8726B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Части программы</w:t>
            </w:r>
          </w:p>
        </w:tc>
        <w:tc>
          <w:tcPr>
            <w:tcW w:w="9014" w:type="dxa"/>
          </w:tcPr>
          <w:p w:rsidR="00E8726B" w:rsidRDefault="00E8726B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Содержание деятельности</w:t>
            </w:r>
          </w:p>
        </w:tc>
      </w:tr>
      <w:tr w:rsidR="00E8726B" w:rsidRPr="000B1D67" w:rsidTr="009442B2">
        <w:trPr>
          <w:trHeight w:val="615"/>
        </w:trPr>
        <w:tc>
          <w:tcPr>
            <w:tcW w:w="1844" w:type="dxa"/>
          </w:tcPr>
          <w:p w:rsidR="00E8726B" w:rsidRPr="000B1D6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Обязательная часть.</w:t>
            </w:r>
          </w:p>
        </w:tc>
        <w:tc>
          <w:tcPr>
            <w:tcW w:w="9014" w:type="dxa"/>
          </w:tcPr>
          <w:p w:rsidR="00E8726B" w:rsidRDefault="00E8726B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Второй год жизни</w:t>
            </w:r>
          </w:p>
          <w:p w:rsidR="00E8726B" w:rsidRPr="000B1D6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</w:tr>
      <w:tr w:rsidR="00E8726B" w:rsidRPr="00345D2E" w:rsidTr="009442B2">
        <w:trPr>
          <w:trHeight w:val="8330"/>
        </w:trPr>
        <w:tc>
          <w:tcPr>
            <w:tcW w:w="10858" w:type="dxa"/>
            <w:gridSpan w:val="2"/>
          </w:tcPr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понимания речи, накопление, обогащение и активизация словаря ребенка.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Включение ребенка в диалог всеми доступными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редствами (вокализациями, движе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ниями, мимикой, жестами, словами).</w:t>
            </w:r>
          </w:p>
          <w:p w:rsidR="00E8726B" w:rsidRPr="00A0262B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с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A0262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целью развития понимания речи, накопления, обогащения и активизации словаря ребенка, воспитатель: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 процессе режимных моментов и бытовых ситуаций подводит ребенка к пониманию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функций предметов и действий с ними (это носочки, это туфельки, наденем туфельки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ножки);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побуждает вопросами отыскивать предметы, игрушки (Где собачка?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Где у собачки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носик?);</w:t>
            </w:r>
            <w:proofErr w:type="gramEnd"/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привлекает внимание к разыгрыванию небольших сценок с игрушками, сопровождая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действия словом (Катя гуляет.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Покормим её.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Уложим спать.);</w:t>
            </w:r>
            <w:proofErr w:type="gramEnd"/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учит узнавать предметы на картинке (петушок, часы, собачка и т.п.);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демонстрирует одно и то же действие с разным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 игрушками (покормим куклу, по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кормим собачку, покормим киску), разные действия с одной и той же игрушкой (покатаем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собачку, погладим ее, покормим, уложим спать);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побуждает соотносить действия со словом, выполнять несложные просьбы (принеси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кубик, уложи мишку спать).</w:t>
            </w:r>
          </w:p>
          <w:p w:rsidR="00E8726B" w:rsidRPr="00A0262B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A0262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развития активной речи детей воспитатель: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сопровождает свои действия словами, комментирует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действия ребенка, задает вопро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сы (кто? что? что делает?), побуждает активно высказываться, распространяя и дополняя 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ответы;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дает несложные поручения (дай, принеси, покажи, возьми);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побуждает ребенка к подражанию речи (скажи: «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ав-ав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» — собачка лает), а во втором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полугодии — заменять звукоподражательные слова общеупотребительными («тик-так» —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часы, «мяу-мяу» — кошка);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помогает строить фразы, состоящие из 2—3 слов (Мишка спит, Маша моет руки);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активизирует речевые реакции детей путем разы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грывания простых сюжетов со зна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комыми предметами, показа рисунков, отражающих понятные детям ситуации;</w:t>
            </w:r>
          </w:p>
          <w:p w:rsidR="00E8726B" w:rsidRPr="000B1D6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побуждает использовать в речи не только существи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тельные и глаголы, но и прилага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тельные (большой, красный), наречия (высоко), предлоги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в, на); употреблять слова, выра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жающие желания (дай, на).</w:t>
            </w:r>
            <w:proofErr w:type="gramEnd"/>
          </w:p>
        </w:tc>
      </w:tr>
      <w:tr w:rsidR="00E8726B" w:rsidRPr="00345D2E" w:rsidTr="009442B2">
        <w:trPr>
          <w:trHeight w:val="615"/>
        </w:trPr>
        <w:tc>
          <w:tcPr>
            <w:tcW w:w="10858" w:type="dxa"/>
            <w:gridSpan w:val="2"/>
            <w:tcBorders>
              <w:bottom w:val="single" w:sz="4" w:space="0" w:color="auto"/>
            </w:tcBorders>
          </w:tcPr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Третий год жизни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Активное включение ребенка в общение с взрослым всеми доступными (неречевыми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 речевыми) средствами, развитие умения откликаться на вопросы и 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взрослого, инициативно высказываться.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Расширение словаря.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Способствование формированию грамматического строя речи и развитию звуковой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культуры.</w:t>
            </w:r>
          </w:p>
          <w:p w:rsidR="00E8726B" w:rsidRPr="00B6773B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  <w:proofErr w:type="gramStart"/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  </w:t>
            </w:r>
            <w:r w:rsidRPr="00B6773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С</w:t>
            </w:r>
            <w:proofErr w:type="gramEnd"/>
            <w:r w:rsidRPr="00B6773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целью развития речевого общения воспитатель: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побуждает к общению на близкие ребенку темы из личного опыта, из жизни близких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людей, животных;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подводит ребенка к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внеситуативному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диалогу (о том, что сейчас не находится в поле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зрения);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поощряет интерес ребенка к делам сверстников, желание сопровождать речью свои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действия;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вовлекает детей в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инсценирование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подговаривание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слов в сказке.</w:t>
            </w:r>
          </w:p>
          <w:p w:rsidR="00E8726B" w:rsidRPr="00B6773B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B6773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lastRenderedPageBreak/>
              <w:t>Расширяя словарь детей, воспитатель: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знакомит детей со свойствами и функциями предметов, игрушек в процессе 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 ними, при наблюдениях за происходящим в окружающем мире, рассматривании картинок;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создает условия для активного познания того, что с одним и тем же предметом можно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выполнять различные действия; а одно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 то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же 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можно совершить с разными пред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метами;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обогащает словарь названиями профессий людей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врач, шофер, воспитатель), игру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шек, посуды, одежды, мебели, названий частей и деталей предметов (рукава и воротник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рубашки; колеса и кузов у машины), растений, домашних животных и их детенышей;</w:t>
            </w:r>
            <w:proofErr w:type="gramEnd"/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обогащает словарь глаголами, побуждая детей соотносить словесное обозначение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действий с собственными выразительными движениями и действиями игрушек;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инициирует непроизвольную речь.</w:t>
            </w:r>
          </w:p>
          <w:p w:rsidR="00E8726B" w:rsidRPr="00B6773B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B6773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Формируя грамматический строй речи, воспитатель: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знакомит детей с пространственными и временными отношениями в окружающем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побуждает выражать их в речи («Я высоко», «Я буду спать», «Миша упал» и пр.);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 звукоподражательных играх ориентирует на звуковую сторону слова (петушок: «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ку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  <w:proofErr w:type="gramEnd"/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ка-ре-ку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» — кукарекает; уточка: «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кря-кря-кря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» — крякает; мышка: «пи-пи-пи» — пищит);</w:t>
            </w:r>
            <w:proofErr w:type="gramEnd"/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содействует изменению слов (по числам, падежам, временам), согласованию их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</w:t>
            </w:r>
            <w:proofErr w:type="gramEnd"/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предложениях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разной структуры, образованию уменьшительно-ласкательных наименований,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глаголов совершенного и несовершенного вида и др.;</w:t>
            </w:r>
          </w:p>
          <w:p w:rsidR="00E8726B" w:rsidRPr="00B6773B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B6773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Развивая звуковую культуру речи, воспитатель: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побуждает говорить внятно, не торопясь, достаточно громко; развивает речевой слух;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упражняет детей в правильном произношении гласных и простых согласных (кроме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свистящих, шипящих и сонорных);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поддерживает игры со звуками в звукоподражательных словах и при разнообразном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звуковом сопровождении игровых действий;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предлагает узнавать персонажи по звукоподражанию («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ко-ко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», «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му-му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», «</w:t>
            </w:r>
            <w:proofErr w:type="spellStart"/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ку-ка-ре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ку</w:t>
            </w:r>
            <w:proofErr w:type="spellEnd"/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»);</w:t>
            </w:r>
          </w:p>
          <w:p w:rsidR="00E8726B" w:rsidRPr="000B1D6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учит производить выдох через рот плавно и протя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жно (дуновением приводить в дви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жение султанчики, лодочки в воде, шарики из ваты).</w:t>
            </w:r>
          </w:p>
        </w:tc>
      </w:tr>
    </w:tbl>
    <w:p w:rsidR="00E8726B" w:rsidRDefault="00E8726B" w:rsidP="00E8726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8726B" w:rsidRDefault="00E8726B" w:rsidP="00E8726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   Младший дошкольный возраст (с 3 до 5 лет)</w:t>
      </w:r>
    </w:p>
    <w:tbl>
      <w:tblPr>
        <w:tblStyle w:val="a3"/>
        <w:tblW w:w="0" w:type="auto"/>
        <w:tblInd w:w="-176" w:type="dxa"/>
        <w:tblLook w:val="04A0"/>
      </w:tblPr>
      <w:tblGrid>
        <w:gridCol w:w="1844"/>
        <w:gridCol w:w="9014"/>
      </w:tblGrid>
      <w:tr w:rsidR="00E8726B" w:rsidTr="009442B2">
        <w:tc>
          <w:tcPr>
            <w:tcW w:w="1844" w:type="dxa"/>
          </w:tcPr>
          <w:p w:rsidR="00E8726B" w:rsidRDefault="00E8726B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Части программы</w:t>
            </w:r>
          </w:p>
        </w:tc>
        <w:tc>
          <w:tcPr>
            <w:tcW w:w="9014" w:type="dxa"/>
          </w:tcPr>
          <w:p w:rsidR="00E8726B" w:rsidRDefault="00E8726B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Содержание деятельности</w:t>
            </w:r>
          </w:p>
        </w:tc>
      </w:tr>
      <w:tr w:rsidR="00E8726B" w:rsidRPr="000B1D67" w:rsidTr="009442B2">
        <w:trPr>
          <w:trHeight w:val="615"/>
        </w:trPr>
        <w:tc>
          <w:tcPr>
            <w:tcW w:w="1844" w:type="dxa"/>
          </w:tcPr>
          <w:p w:rsidR="00E8726B" w:rsidRPr="000B1D6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Обязательная часть.</w:t>
            </w:r>
          </w:p>
        </w:tc>
        <w:tc>
          <w:tcPr>
            <w:tcW w:w="9014" w:type="dxa"/>
          </w:tcPr>
          <w:p w:rsidR="00E8726B" w:rsidRDefault="00E8726B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Четвёртый </w:t>
            </w:r>
            <w:r w:rsidRPr="000B1D67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год жизни</w:t>
            </w:r>
          </w:p>
          <w:p w:rsidR="00E8726B" w:rsidRPr="000B1D6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</w:tr>
      <w:tr w:rsidR="00E8726B" w:rsidRPr="00345D2E" w:rsidTr="009442B2">
        <w:trPr>
          <w:trHeight w:val="615"/>
        </w:trPr>
        <w:tc>
          <w:tcPr>
            <w:tcW w:w="10858" w:type="dxa"/>
            <w:gridSpan w:val="2"/>
          </w:tcPr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речи как средства общения и культуры. Налаживание игрового и речевого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взаимодействия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взрослыми и сверстниками.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Накопление словарного запаса, обогащение речи смысловым содержанием.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Освоение грамматического строя речи в процессе развития связной диалогической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монологической речи. Подведение к элементарной поисковой деятельности в сфере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языка и речи.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восприятия и произносительной стороны речи: произношение гласных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простых согласных звуков.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FF15C7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развития речи как средства общения и культуры воспитатель: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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налаживает общение с ребенком на разнообразные темы, в том числе выходящие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 пределы непосредственно воспринимаемой ситуации: о событиях из его жизни (что видел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 папой в зоопарке, о дне рождения, о покупке новой игруш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ки и т.п.), об интересующих объ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ектах и явлениях живой и неживой природы (первый снег, появление первоцветов и т.п.);</w:t>
            </w:r>
            <w:proofErr w:type="gramEnd"/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стимулирует инициативные высказывания детей, обращения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взрослому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просьбами и предложениями (прочитать книгу, подписать рисунок, поиграть);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побуждает отвечать на вопросы при рассматривании предметов, игрушек, картин,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иллюстраций (Как в это играть?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Для чего это нужно? Кто здесь нарисован? Что он делает?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т.п.); привлекает к драматизации отрывков из знакомых сказок («Теремок», «Колобок», «Три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медведя» и т.п.); помогает строить высказывания, состоящие из 2—3 предложений (Это …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лягушка.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У лягушки большой … рот и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большие … глаза.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Лягушка квакает … ква-ква.);</w:t>
            </w:r>
            <w:proofErr w:type="gramEnd"/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помогает налаживать речевое и игровое взаимодействие детей со сверстниками.</w:t>
            </w:r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FF15C7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С целью накопления словарного запаса, обогащения речи смысловым содержанием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воспитатель:</w:t>
            </w:r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F15C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обогащает словарь ребенка в связи с расширением ориентировки в окружающем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(ознакомление с предметами быта, объектами природы, явлениями общественной жизни,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основном с праздниками);</w:t>
            </w:r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FF15C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пополняет словарь словами, относящимися к разным частям речи (</w:t>
            </w:r>
            <w:proofErr w:type="spellStart"/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существитель</w:t>
            </w:r>
            <w:proofErr w:type="spellEnd"/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-</w:t>
            </w:r>
            <w:proofErr w:type="gramEnd"/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ными</w:t>
            </w:r>
            <w:proofErr w:type="spellEnd"/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глаголами, прилагательными, наречиями), обоб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щающими словами (игрушки, живот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ные, овощи);</w:t>
            </w:r>
            <w:proofErr w:type="gramEnd"/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FF15C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активизирует использование антонимов — слов с противоположным значением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(большой — маленький, хороший — плохой, далеко — бли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зко) в разных видах детской дея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тельности;</w:t>
            </w:r>
            <w:proofErr w:type="gramEnd"/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F15C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активизирует в речи глаголы, использование которых организует </w:t>
            </w:r>
            <w:proofErr w:type="gramStart"/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синтаксическую</w:t>
            </w:r>
            <w:proofErr w:type="gramEnd"/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структуру предложения и создает основу для порождения коротких текстов повествователь-</w:t>
            </w:r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ного</w:t>
            </w:r>
            <w:proofErr w:type="spellEnd"/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характера (Я взял лопатку.</w:t>
            </w:r>
            <w:proofErr w:type="gramEnd"/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Буду делать куличики.).</w:t>
            </w:r>
            <w:proofErr w:type="gramEnd"/>
          </w:p>
          <w:p w:rsidR="00E8726B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FF15C7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Для развития грамматически правильной диалогической и монологической речи </w:t>
            </w:r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</w:pPr>
            <w:r w:rsidRPr="00FF15C7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воспитатель:</w:t>
            </w:r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F15C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побуждает грамматически правильно изменять новые названия пре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дметов и иг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рушек, образовывая отдельные трудные формы слов (лошадок, ленточек, матрешек);</w:t>
            </w:r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F15C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развивает понимание и употребление предлогов (</w:t>
            </w:r>
            <w:proofErr w:type="gramStart"/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</w:t>
            </w:r>
            <w:proofErr w:type="gramEnd"/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на, за, под);</w:t>
            </w:r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F15C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побуждает образовывать уменьшительно-ласкательные наименования (Маша </w:t>
            </w:r>
            <w:proofErr w:type="gramStart"/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—М</w:t>
            </w:r>
            <w:proofErr w:type="gramEnd"/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ашенька, кукла — куколка, ключ — ключик), использов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ать глаголы совершенного и несо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вершенного вида (засыпать — заснуть, завтракать — позавтракать, застегивать — застегнуть);</w:t>
            </w:r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F15C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учит соотносить с игрушками и картинками названия животных и их детенышей в           единственном и множественном числе (утка — утки, утенок — утята);</w:t>
            </w:r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FF15C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содействует построению предложений разной грамматической структуры (Кукла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спит в кроватке.</w:t>
            </w:r>
            <w:proofErr w:type="gramEnd"/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Козочка щиплет травку. </w:t>
            </w:r>
            <w:proofErr w:type="gramStart"/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Лиса хитрая.),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используя художественную литера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туру и книжные иллюстрации;</w:t>
            </w:r>
            <w:proofErr w:type="gramEnd"/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F15C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подводит детей к составлению небольших тек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стов описательного и повествова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тельного характера в сотрудничестве с взрослым, например, «Это … (собачка). У нее черный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… (нос), колечком … (хвост). Собачка весело …(лает)».</w:t>
            </w:r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</w:pPr>
            <w:r w:rsidRPr="00FF15C7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развития звуковой и интонационной культуры речи, фонематического слу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ха </w:t>
            </w:r>
            <w:r w:rsidRPr="00FF15C7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воспитатель:</w:t>
            </w:r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F15C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побуждает говорить достаточно громко, не торопясь, четко произносить слова;</w:t>
            </w:r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F15C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формирует первое умение вслушиваться в звучание слов;</w:t>
            </w:r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F15C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учит правильно и четко произносить все гласные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звуки, простые согласные и сви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стящие, совершенствует артикуляцию в играх и игровых упражнениях «Гуси», «Поезд»,</w:t>
            </w:r>
          </w:p>
          <w:p w:rsidR="00E8726B" w:rsidRPr="00FF15C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«Песенка комара» и т.п., что готовит к правильному произношению шипящих звуков;</w:t>
            </w:r>
          </w:p>
          <w:p w:rsidR="00E8726B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FF15C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побуждает правильно пользоваться интонацие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й при чтении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поте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шек</w:t>
            </w:r>
            <w:proofErr w:type="spellEnd"/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коротких стихов, отрывков из сказок; протяжно и плавно производить выдох через рот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 игровых упражнениях «Дует ветерок», «Летят снежинки», «Чья бабочка дальше полетит?»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F15C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 т.п.</w:t>
            </w:r>
          </w:p>
        </w:tc>
      </w:tr>
      <w:tr w:rsidR="00E8726B" w:rsidRPr="000B1D67" w:rsidTr="009442B2">
        <w:trPr>
          <w:trHeight w:val="615"/>
        </w:trPr>
        <w:tc>
          <w:tcPr>
            <w:tcW w:w="1844" w:type="dxa"/>
          </w:tcPr>
          <w:p w:rsidR="00E8726B" w:rsidRPr="000B1D6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lastRenderedPageBreak/>
              <w:t>Обязательная часть.</w:t>
            </w:r>
          </w:p>
        </w:tc>
        <w:tc>
          <w:tcPr>
            <w:tcW w:w="9014" w:type="dxa"/>
          </w:tcPr>
          <w:p w:rsidR="00E8726B" w:rsidRPr="000B1D67" w:rsidRDefault="00E8726B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Пятый год жизни</w:t>
            </w:r>
          </w:p>
        </w:tc>
      </w:tr>
      <w:tr w:rsidR="00E8726B" w:rsidRPr="00345D2E" w:rsidTr="009442B2">
        <w:trPr>
          <w:trHeight w:val="615"/>
        </w:trPr>
        <w:tc>
          <w:tcPr>
            <w:tcW w:w="10858" w:type="dxa"/>
            <w:gridSpan w:val="2"/>
            <w:tcBorders>
              <w:bottom w:val="single" w:sz="4" w:space="0" w:color="auto"/>
            </w:tcBorders>
          </w:tcPr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Развитие речи как средства общения и культуры. Развитие речевого взаимодействия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взрослым, диалогического общения со сверстниками.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Расширение активного словаря; правильное поним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ание и употребление слов; стиму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лирование словесного творчества.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Развитие грамматически правильной диалогической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и монологической речи, подведе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ние 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Э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лементарному словотворчеству, экспериме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нтирование со структурой предло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жения.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Развитие правильного произношения, фонематиче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ского восприятия, умения пользо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ваться интонационными средствами выразительности речи.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С целью развития речевого взаимодействия детей </w:t>
            </w:r>
            <w:proofErr w:type="gramStart"/>
            <w:r w:rsidRPr="009C267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со</w:t>
            </w:r>
            <w:proofErr w:type="gramEnd"/>
            <w:r w:rsidRPr="009C267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взрослым, диалогического об-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proofErr w:type="spellStart"/>
            <w:r w:rsidRPr="009C267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щения</w:t>
            </w:r>
            <w:proofErr w:type="spellEnd"/>
            <w:r w:rsidRPr="009C267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со сверстниками воспитатель: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формирует умение общаться с взрослыми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темы, выходящие за пределы непо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средственно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lastRenderedPageBreak/>
              <w:t>воспринимаемой ситуации, и способность к налаживанию с помощью речи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взаимодействия со сверстниками;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учит детей поддерживать разговор, инициативн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 высказываться, задавать вопро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сы (например, в игре «Угадай-ка»), обобщать в речи свои представления об окружающем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(например, в дружеской беседе «Времена года»), внимательно слушать партнера в игре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других видах деятельности;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 рассматривании картин, игрушек, предм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етов поощряет вопросы об интере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сующем ребенка явлении, активизирует высказывания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суждения в форме небольшого тек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ста (3—4 предложения) — описания (Мишка пушистый.</w:t>
            </w:r>
            <w:proofErr w:type="gramEnd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Глазки черные, блестящие. Ушки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маленькие, круглые. У него большие лапы. Он косолапый.) или повествования (У курочки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цыплята. Цыплята клюют зернышки. Курочка кудахчет: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ко-ко-ко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Цыплята пищат: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пи-пи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пи</w:t>
            </w:r>
            <w:proofErr w:type="spellEnd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.); вовлекает детей в </w:t>
            </w:r>
            <w:proofErr w:type="spellStart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инсценирование</w:t>
            </w:r>
            <w:proofErr w:type="spellEnd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коротких знакомых сказок;</w:t>
            </w:r>
            <w:proofErr w:type="gramEnd"/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вовлекает детей в речевой диалог; организует игры-драматизации, в которых они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передают ролевой диалог персонажей знакомых им произведений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поддерживать интерес детей к слушанию литературных произведений разных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жанров, активизирует повторение в речи некоторых фраз прослушанных текстов (песенка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Колобка, реплики персонажей сказки «Теремок» и пр.).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  <w:lang w:val="ru-RU" w:bidi="ar-SA"/>
              </w:rPr>
              <w:t>С целью расширения активного словаря; правильного понимания и употребления слов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  <w:lang w:val="ru-RU" w:bidi="ar-SA"/>
              </w:rPr>
              <w:t>воспитатель: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обогащает и активизирует словарь в процессе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расширения представлений об ок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ружающем мире и обогащения тематики общения детей </w:t>
            </w:r>
            <w:proofErr w:type="gramStart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взрослыми и сверстниками, орга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низуя наблюдения, проблемные речевые ситуации (найд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 пару, угадай игрушку по описа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нию), словесные игры, рассматривание иллюстраций, игрушек (движущихся, плавающих,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звучащих);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пополняет словарь точными глаголами, меткими прилагательными, используя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фольклор и детскую литературу, обобщающими наименованиями (игрушки, посуда, овощи,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фрукты, мебель), наречиями (высоко — низко, далеко — близко), антонимами (добрый —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злой, хороший — плохой);</w:t>
            </w:r>
            <w:proofErr w:type="gramEnd"/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побуждает свободно пользоваться словарным запасом, не опираясь на наглядно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представленную ситуацию;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поощряет многочисленные детские вопросы о предметах и явлениях, их связях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отношениях, находит на них ответы, рассуждает вместе с детьми;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поддерживает пробуждение интереса к звучан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ию речи (игры со звуками, рифма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ми,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с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ловотворчество), в результате чего дети начинают 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дбирать рифмованные слова, сочи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нять небылицы и перевертыши, придумывать новые «нео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бычные» слова, замечать и пони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мать их смысл в литературной речи.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развития грамматически правильной диалогической и монологической речи детей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 </w:t>
            </w:r>
            <w:r w:rsidRPr="009C267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воспитатель: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совершенствует грамматический строй речи детей в связи с обогащением словаря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 расширением ситуаций общения (рассказы из своего опы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та, по картинке, по игрушке, на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бору игрушек и др.);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побуждает на подражательной основе грамматически правильно изменять новые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слова, используемые в повседневной жизни (одевание на прогулку, подготовка ко сну, пер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движение по детскому саду), согласовывать их в предложении по аналогии с </w:t>
            </w:r>
            <w:proofErr w:type="gramStart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известными</w:t>
            </w:r>
            <w:proofErr w:type="gramEnd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;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образовывать некоторые трудные формы: родительный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падеж множественного числа   суще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ствительных (носков, гольфов, варежек), повелительное наклонение глаголов (нарисуй, спой,</w:t>
            </w:r>
            <w:proofErr w:type="gramEnd"/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поскачи), формы глаголов (хотеть, лежать, ехать, бежать);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упражняет в правильном использовании предлогов (</w:t>
            </w:r>
            <w:proofErr w:type="gramStart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</w:t>
            </w:r>
            <w:proofErr w:type="gramEnd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около, между);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активизирует словообразование наименований детенышей животных, предметов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посуды и др., обращает внимание на разные способы обр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азования слов (сахарница, молоч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ник, масленка);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способствует использованию детьми сложносочиненных (Зайка боится волка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лисы, он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т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русишка.) и сложноподчиненных (Зубная щека нужна для того, чтобы чистить зубы.) предложений, предложений с прямой (Девочка останов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илась и заплакала: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«Кто меня от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несет домой?») и косвенной (Мама сказала, что пора ложиться спать.) речью.</w:t>
            </w:r>
            <w:proofErr w:type="gramEnd"/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Для развития звуковой и интонационной культуры 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речи, фонематического слуха вос</w:t>
            </w:r>
            <w:r w:rsidRPr="009C267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питатель: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особое внимание уделяет восприятию речи и ее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произносительной стороне, в тес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ной взаимосвязи с развитием общения, стремлением ребенка быть услышанным и понятым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разных ситуациях;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способствует совершенствованию речевого слуха, фонематического восприятия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lastRenderedPageBreak/>
              <w:t>(слушание одинаковых звуков в ряду из 3—4 слов, слышать выделенный звук и подбирать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2—3 слова с заданным звуком, например, </w:t>
            </w:r>
            <w:proofErr w:type="spellStart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ссслон</w:t>
            </w:r>
            <w:proofErr w:type="spellEnd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лиссса</w:t>
            </w:r>
            <w:proofErr w:type="spellEnd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сссобака</w:t>
            </w:r>
            <w:proofErr w:type="spellEnd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);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уточняет и закрепляет правильное произношение гласных и согласных звуков;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добивается правильного произношения всех звуков родного языка (включая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свистящие, ши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пящие и сонорные) в играх и игровых упражнениях, например, «Насосы» ([с, с’]), «Ветер-ветерок» ([</w:t>
            </w:r>
            <w:proofErr w:type="spellStart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ш</w:t>
            </w:r>
            <w:proofErr w:type="spellEnd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]), «Песенка мотора» ([</w:t>
            </w:r>
            <w:proofErr w:type="spellStart"/>
            <w:proofErr w:type="gramStart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</w:t>
            </w:r>
            <w:proofErr w:type="spellEnd"/>
            <w:proofErr w:type="gramEnd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</w:t>
            </w:r>
            <w:proofErr w:type="spellEnd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’]);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способствует совершенствованию дикции (отч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етливое произнесение слов и сло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восочетаний);</w:t>
            </w:r>
          </w:p>
          <w:p w:rsidR="00E8726B" w:rsidRPr="009C2676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развивает голосовой аппарат, интонационную выразительность речи; побуждает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произвольно регулировать темп речи, силу голоса, речев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ое дыхание при чтении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чистогово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рок</w:t>
            </w:r>
            <w:proofErr w:type="spellEnd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, скороговорок, </w:t>
            </w:r>
            <w:proofErr w:type="spellStart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потешек</w:t>
            </w:r>
            <w:proofErr w:type="spellEnd"/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стихов;</w:t>
            </w:r>
          </w:p>
          <w:p w:rsidR="00E8726B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9C267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подводит к пониманию слов: «звук», «слово», «предложение» через проведение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словесных игр типа «Назови слово с заданным звуком»,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Придумай ласковое слово», «Окон</w:t>
            </w:r>
            <w:r w:rsidRPr="009C267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чи предложение», «Добавь словечко» и пр.</w:t>
            </w:r>
          </w:p>
        </w:tc>
      </w:tr>
    </w:tbl>
    <w:p w:rsidR="00E8726B" w:rsidRDefault="00E8726B" w:rsidP="00E8726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8726B" w:rsidRDefault="00E8726B" w:rsidP="00E8726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Старший дошкольный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возарст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(с 5 до 7 лет)</w:t>
      </w:r>
    </w:p>
    <w:tbl>
      <w:tblPr>
        <w:tblStyle w:val="a3"/>
        <w:tblW w:w="0" w:type="auto"/>
        <w:tblInd w:w="-176" w:type="dxa"/>
        <w:tblLook w:val="04A0"/>
      </w:tblPr>
      <w:tblGrid>
        <w:gridCol w:w="1844"/>
        <w:gridCol w:w="9014"/>
      </w:tblGrid>
      <w:tr w:rsidR="00E8726B" w:rsidTr="009442B2">
        <w:tc>
          <w:tcPr>
            <w:tcW w:w="1844" w:type="dxa"/>
          </w:tcPr>
          <w:p w:rsidR="00E8726B" w:rsidRDefault="00E8726B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Части программы</w:t>
            </w:r>
          </w:p>
        </w:tc>
        <w:tc>
          <w:tcPr>
            <w:tcW w:w="9014" w:type="dxa"/>
          </w:tcPr>
          <w:p w:rsidR="00E8726B" w:rsidRDefault="00E8726B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Содержание деятельности</w:t>
            </w:r>
          </w:p>
        </w:tc>
      </w:tr>
      <w:tr w:rsidR="00E8726B" w:rsidRPr="000B1D67" w:rsidTr="009442B2">
        <w:trPr>
          <w:trHeight w:val="615"/>
        </w:trPr>
        <w:tc>
          <w:tcPr>
            <w:tcW w:w="1844" w:type="dxa"/>
          </w:tcPr>
          <w:p w:rsidR="00E8726B" w:rsidRPr="000B1D6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Обязательная часть.</w:t>
            </w:r>
          </w:p>
        </w:tc>
        <w:tc>
          <w:tcPr>
            <w:tcW w:w="9014" w:type="dxa"/>
          </w:tcPr>
          <w:p w:rsidR="00E8726B" w:rsidRDefault="00E8726B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Шестой </w:t>
            </w:r>
            <w:r w:rsidRPr="000B1D67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год жизни</w:t>
            </w:r>
          </w:p>
          <w:p w:rsidR="00E8726B" w:rsidRPr="000B1D6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</w:tr>
      <w:tr w:rsidR="00E8726B" w:rsidRPr="00345D2E" w:rsidTr="009442B2">
        <w:trPr>
          <w:trHeight w:val="615"/>
        </w:trPr>
        <w:tc>
          <w:tcPr>
            <w:tcW w:w="10858" w:type="dxa"/>
            <w:gridSpan w:val="2"/>
          </w:tcPr>
          <w:p w:rsidR="00E8726B" w:rsidRPr="00A32613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  <w:lang w:val="ru-RU" w:bidi="ar-SA"/>
              </w:rPr>
            </w:pPr>
            <w:r w:rsidRPr="00A32613"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E8726B" w:rsidRPr="00A32613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A3261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Развитие речи как средства общения и культуры. Налаживание диалогического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общения детей со сверстниками, умение пользоваться разнообразными средствами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общения — словесными, мимическими, пантомимическими (с учет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ом конкретной си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туации).</w:t>
            </w:r>
          </w:p>
          <w:p w:rsidR="00E8726B" w:rsidRPr="00A32613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A3261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Обогащение, уточнение и активизация словаря, работа над смысловой стороной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речи.</w:t>
            </w:r>
          </w:p>
          <w:p w:rsidR="00E8726B" w:rsidRPr="00A32613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A3261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Развитие грамматически правильной диалогической и монологической речи.</w:t>
            </w:r>
          </w:p>
          <w:p w:rsidR="00E8726B" w:rsidRPr="00A32613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A3261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Развитие звуковой и интонационной культуры речи, представлений о словесном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составе предложения, звуковом и слоговом звучании слова.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  <w:proofErr w:type="gramStart"/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Д</w:t>
            </w:r>
            <w:proofErr w:type="gramEnd"/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ля развития речи как средства общения и культуры, налаживания диалогического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общения детей со сверстниками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  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воспитатель:</w:t>
            </w:r>
          </w:p>
          <w:p w:rsidR="00E8726B" w:rsidRPr="00A32613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обогащает содержание общения детей </w:t>
            </w:r>
            <w:proofErr w:type="gramStart"/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</w:t>
            </w:r>
            <w:proofErr w:type="gramEnd"/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взрослыми и сверстниками;</w:t>
            </w:r>
          </w:p>
          <w:p w:rsidR="00E8726B" w:rsidRPr="00A32613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A3261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поддерживает зарождение в недрах диалогического общения новой формы речи </w:t>
            </w:r>
            <w:proofErr w:type="gramStart"/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—м</w:t>
            </w:r>
            <w:proofErr w:type="gramEnd"/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онолога (короткого рассказа), возникающего вследствие желания ребенка поделиться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своими мыслями, чувствами, возросшими знаниями об окружающем (интересная встреча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природе, смешное поведение младшего братишки, поездка на дачу и т.п.);</w:t>
            </w:r>
          </w:p>
          <w:p w:rsidR="00E8726B" w:rsidRPr="00A32613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A3261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развивает диалогическое общение в процессе колл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ективных бесед, совместного рас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сказывания, сочинения;</w:t>
            </w:r>
          </w:p>
          <w:p w:rsidR="00E8726B" w:rsidRPr="00A32613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A3261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поддерживает интерес детей к рассказыванию по собственной инициативе или 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предложению взрослого, учит эмоционально и выразительно передавать содержание сказки,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рассказа, картинки, небольших прозаических текстов,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печатлений из личного опыта, ис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пользуя выразительные средства (жесты, мимика), читать наизусть короткие стихотворения,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участвовать в драматизации литературных произведений.</w:t>
            </w:r>
          </w:p>
          <w:p w:rsidR="00E8726B" w:rsidRPr="00A32613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A32613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обогащения, уточнения и активизации словаря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    </w:t>
            </w:r>
            <w:r w:rsidRPr="00A32613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воспитатель:</w:t>
            </w:r>
          </w:p>
          <w:p w:rsidR="00E8726B" w:rsidRPr="00A32613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A3261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обеспечивает количественный рост и качественно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 совершенствование словаря: по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нимание и активное использование в речи антонимов (тихий — громкий, холодный — </w:t>
            </w:r>
            <w:proofErr w:type="spellStart"/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горя-чий</w:t>
            </w:r>
            <w:proofErr w:type="spellEnd"/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мокрый — сухой), синонимов (смелый, храбрый, от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важный, бесстрашный), многознач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ных слов (ключ дверной, ключ скрипичный, ключ родник; свежий ветер — прохладный,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свежая рубашка — чистая, свежие новости — только что полученные);</w:t>
            </w:r>
            <w:proofErr w:type="gramEnd"/>
          </w:p>
          <w:p w:rsidR="00E8726B" w:rsidRPr="00A32613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A3261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активизирует образные слова, сравнения, эпитеты, точные глаголы; учит употреблять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наиболее подходящие по смыслу слова при обозначении предметов, действий и их качеств;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подводит к пониманию образных выражений в загадках, пословицах и поговорках;</w:t>
            </w:r>
          </w:p>
          <w:p w:rsidR="00E8726B" w:rsidRPr="00A32613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A3261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на основе сравнения функций предметов формир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ует обобщающие наименования (ди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кие и домашние животные; столовая и чайная посуда;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земный, водный, воздушный транс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порт); поддерживает интерес к звучащему слову, проявляющийся в спонтанном словотво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</w:t>
            </w:r>
            <w:r w:rsidRPr="00A3261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честве, играх со звуками и рифмами, своеобразном экспериментировании со словами.</w:t>
            </w:r>
          </w:p>
          <w:p w:rsidR="00E8726B" w:rsidRPr="007D5FF0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7D5FF0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lastRenderedPageBreak/>
              <w:t>Для развития грамматически правильной диалогичес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кой и монологической речи воспи</w:t>
            </w:r>
            <w:r w:rsidRPr="007D5FF0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татель:</w:t>
            </w:r>
          </w:p>
          <w:p w:rsidR="00E8726B" w:rsidRPr="007D5FF0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D5FF0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поощряет стремление к грамматической правильности речи; формирует ее в тесной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связи с усвоением способов построения связной речи: структуры рассказа (начало, середина,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конец), рассказов описательного характера;</w:t>
            </w:r>
          </w:p>
          <w:p w:rsidR="00E8726B" w:rsidRPr="007D5FF0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D5FF0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содействует освоению трудных случаев словоизме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нения (именительного и родитель</w:t>
            </w:r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ного падежа множественного числа существительных, неизменяемых существительных,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 повелительного наклонения глаголов);</w:t>
            </w:r>
          </w:p>
          <w:p w:rsidR="00E8726B" w:rsidRPr="007D5FF0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7D5FF0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формирует способы образования глаголов (от </w:t>
            </w:r>
            <w:proofErr w:type="spellStart"/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звукоподоажания</w:t>
            </w:r>
            <w:proofErr w:type="spellEnd"/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«ку-ку» — кукует),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существительных (лось — лосенок), прилагательных (лес — лесной);</w:t>
            </w:r>
            <w:proofErr w:type="gramEnd"/>
          </w:p>
          <w:p w:rsidR="00E8726B" w:rsidRPr="007D5FF0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D5FF0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содействует активному использованию разных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типов предложений — простых (не</w:t>
            </w:r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распространенных и распространенных) и сложных (сл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ожносочиненных и сложноподчинен</w:t>
            </w:r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ных, с прямой речью);</w:t>
            </w:r>
          </w:p>
          <w:p w:rsidR="00E8726B" w:rsidRPr="007D5FF0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D5FF0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учит детей строить предложения разной структуры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корректировать речь в проблем</w:t>
            </w:r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ных речевых ситуациях (ситуации «письменной речи», когда ребенок диктует, а взрослый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записывает рассказ; в ситуации совместного сочинения, 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огда взрослый начинает предложе</w:t>
            </w:r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ние, а ребенок его заканчивает; в процессе моделирования структуры предложения в игре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D5FF0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«Живые слова»).</w:t>
            </w:r>
          </w:p>
          <w:p w:rsidR="00E8726B" w:rsidRPr="007D5FF0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7D5FF0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развития звуковой и интонационной культуры речи, представлений о словесном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7D5FF0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составе предложения, звуковом и слоговом звучании слова воспитатель:</w:t>
            </w:r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66179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способствует совершенствованию слухового восприятия, правильного произношения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звуков, интонационной выразительности речи;</w:t>
            </w:r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66179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подводит к различению смешиваемых звуков на слух (твердые и мягкие согласные,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свистящие и шипящие, звонкие и глухие согласные, звуки Л и Р);</w:t>
            </w:r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66179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побуждает правильно произносить слова, </w:t>
            </w:r>
            <w:proofErr w:type="spellStart"/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шутки-чи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стоговорки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скороговорки, содер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жащие смешиваемые звуки («Шла Саша по шоссе и сосала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сушку» и др.); укрепляя и разви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вая артикуляционный и голосовой аппараты: побуждает четко и внятно произносить слова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фразы (совершенствовать дикцию);</w:t>
            </w:r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66179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побуждает произносить слова и предложения в разном темпе, с разной силой голоса,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интонацией;</w:t>
            </w:r>
          </w:p>
          <w:p w:rsidR="00E8726B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C66179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формирует звуковую аналитико-синтетическую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ктивность как предпосылку обуче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ния грамоте: дает представления о гласных и согласных (твердых/мягких, глухих/звонких)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звуках в играх и упражнениях типа «Назови звуки по порядку», «Како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й звук первый», «Ска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жи, как я»; слоговом составе слова в играх «Сосчитай слоги», «Назови первый слог».</w:t>
            </w:r>
          </w:p>
        </w:tc>
      </w:tr>
      <w:tr w:rsidR="00E8726B" w:rsidRPr="000B1D67" w:rsidTr="009442B2">
        <w:trPr>
          <w:trHeight w:val="615"/>
        </w:trPr>
        <w:tc>
          <w:tcPr>
            <w:tcW w:w="1844" w:type="dxa"/>
          </w:tcPr>
          <w:p w:rsidR="00E8726B" w:rsidRPr="000B1D67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lastRenderedPageBreak/>
              <w:t>Обязательная часть.</w:t>
            </w:r>
          </w:p>
        </w:tc>
        <w:tc>
          <w:tcPr>
            <w:tcW w:w="9014" w:type="dxa"/>
          </w:tcPr>
          <w:p w:rsidR="00E8726B" w:rsidRPr="000B1D67" w:rsidRDefault="00E8726B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Седьмой  год жизни</w:t>
            </w:r>
          </w:p>
        </w:tc>
      </w:tr>
      <w:tr w:rsidR="00E8726B" w:rsidRPr="00345D2E" w:rsidTr="009442B2">
        <w:trPr>
          <w:trHeight w:val="615"/>
        </w:trPr>
        <w:tc>
          <w:tcPr>
            <w:tcW w:w="10858" w:type="dxa"/>
            <w:gridSpan w:val="2"/>
            <w:tcBorders>
              <w:bottom w:val="single" w:sz="4" w:space="0" w:color="auto"/>
            </w:tcBorders>
          </w:tcPr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66179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Развитие речи как средства общения и культуры, как средства обмена чувствами,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налаживания взаимодействия </w:t>
            </w:r>
            <w:proofErr w:type="gramStart"/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</w:t>
            </w:r>
            <w:proofErr w:type="gramEnd"/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взрослыми и сверстниками; формирование умений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формулировать мысли через слово.</w:t>
            </w:r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66179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Расширение и обогащение активного словарного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запаса детей, продолжение рабо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ты над смысловой стороной речи, развитие речевого творчества.</w:t>
            </w:r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66179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Формирование грамматически правильной ди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алогической и монологической ре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чи.</w:t>
            </w:r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66179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Совершенствование всех сторон звуковой кул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ьтуры речи: фонематического вос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приятия, звукопроизношения и дикции, интонацио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нной стороны речи; звуковой ана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литико-синтетической активности как предпосылки обучения грамоте.</w:t>
            </w:r>
          </w:p>
          <w:p w:rsidR="00E8726B" w:rsidRPr="0092391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  <w:proofErr w:type="gramStart"/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Д</w:t>
            </w:r>
            <w:proofErr w:type="gramEnd"/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ля развития речи как средства общения и культуры, как средства обмена чувствами,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налаживания взаимодействия с взрослыми и сверстниками воспитатель:</w:t>
            </w:r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66179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обсуждает с детьми разные темы, проблемы, например, связанные с понятиями о том,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что такое хорошо и что такое плохо (вообще и в конкретно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й ситуации); совершенствует спо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собы диалогического взаимодействия со сверстниками: умение вежливо обращаться друг 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другу по имени, соблюдать очередность, слушать и не перебивать других,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аргументировано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отстаивать свою точку зрения;</w:t>
            </w:r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66179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способствует налаживанию скоординированного диалогического общения детей со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сверстниками в совместных сюжетно-ролевых, театрализованных, настольно-печатных играх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 деятельности кооперативного типа (коллективный труд, 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онструирование, рисование); раз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вивает диалогическое общение в процессе коллективных бесед, совместного рассказывания,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сочинения;</w:t>
            </w:r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66179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побуждает к словесному творчеству и рассказыванию с использованием игрушек,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картинок, </w:t>
            </w:r>
            <w:proofErr w:type="spellStart"/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lastRenderedPageBreak/>
              <w:t>потешек</w:t>
            </w:r>
            <w:proofErr w:type="spellEnd"/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скороговорок, настольного театра; развивает умение высказываться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форме небольшого рассказа-повествования, описания, рассуждения; в форме пересказа;</w:t>
            </w:r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66179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приобщение к длительному чтению одного и того же литературного произведения,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побуждая детей пересказывать как близко к тексту отдельных его эпизодов, так и коротко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передавать общий смысл произведения.</w:t>
            </w:r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C6617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Обогащая активный словарь детей</w:t>
            </w:r>
            <w:r w:rsidRPr="00C661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                                   </w:t>
            </w:r>
            <w:r w:rsidRPr="00C6617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воспитатель:</w:t>
            </w:r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66179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расширяет словарный запас детей в ходе формирования представлений и знаний об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окружающем;</w:t>
            </w:r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C66179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 повседневном общении и в специальных лексичес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ких играх и упражнениях развива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ет интерес детей к слову, умение называть существенные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ризнаки, качества, действия точ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ным метким словом; уточняет и закрепляет понимание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 употребление обобщающих наиме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нований (мебель, транспорт, растения и т.п.); антонимов, синонимов (в играх типа «Скажи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наоборот», «Подбери похожее слово» и т.п.);</w:t>
            </w:r>
            <w:proofErr w:type="gramEnd"/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66179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на конкретных примерах знакомит с разными значениями одного и того же слова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(вести дочку, вести разговор, беседу, вести автобус); фо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рмирует правильное понимание пе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реносного смысла в загадках, пословицах, словосочетания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х («На всякого Егорку есть пого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ворка» — на все случаи жизни; многозначность слова: «з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олотые руки» — умелые руки, «зо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лотая осень» — красивая осень);</w:t>
            </w:r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66179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способствует развитию творческих возможностей 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етей, подводит к сочинению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поте</w:t>
            </w:r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шек</w:t>
            </w:r>
            <w:proofErr w:type="spellEnd"/>
            <w:r w:rsidRPr="00C66179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прибауток, загадок, перевертышей.</w:t>
            </w:r>
          </w:p>
          <w:p w:rsidR="00E8726B" w:rsidRPr="00C66179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C6617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формирования грамматически правильной диалогической и монологической речи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                                </w:t>
            </w:r>
            <w:r w:rsidRPr="00C6617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воспитатель:</w:t>
            </w:r>
          </w:p>
          <w:p w:rsidR="00E8726B" w:rsidRPr="00591DCF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591DCF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поддерживает желание говорить правильно, которое 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ачинает проявляться в правиль</w:t>
            </w:r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ном построении речи, через знакомство с некоторыми грамматическими нормами (например,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«слово пальто не изменяется»; «одеть </w:t>
            </w:r>
            <w:proofErr w:type="gramStart"/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—к</w:t>
            </w:r>
            <w:proofErr w:type="gramEnd"/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ого?, надеть —что?» и др.); закрепляет умение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правильно изменять и согласовывать слова в предложениях, упражняет детей в образовании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трудных грамматических форм существительных, прилагательных, глаголов (бегу —бежать,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машу —махать и т.д.);</w:t>
            </w:r>
          </w:p>
          <w:p w:rsidR="00E8726B" w:rsidRPr="00591DCF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591DCF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учит образовывать </w:t>
            </w:r>
            <w:proofErr w:type="spellStart"/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одноструктурные</w:t>
            </w:r>
            <w:proofErr w:type="spellEnd"/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существительные, прилагательные, глаголы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(учитель, строитель, писатель; земляника, черника, голубика; чирикать, куковать, рычать,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мычать), однокоренные слова (лес, лесок, лесной, лесник, </w:t>
            </w:r>
            <w:proofErr w:type="spellStart"/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лесовичок</w:t>
            </w:r>
            <w:proofErr w:type="spellEnd"/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);</w:t>
            </w:r>
            <w:proofErr w:type="gramEnd"/>
          </w:p>
          <w:p w:rsidR="00E8726B" w:rsidRPr="00591DCF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591DCF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активизирует в речи сложные (союзные и бессоюзные) предложения; в разнообразных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словесных играх и упражнениях побуждает строить предложения разной грамматической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591D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структуры (простые, сложносочиненные, сложноподчиненные, с прямой речью и пр.).</w:t>
            </w:r>
          </w:p>
          <w:p w:rsidR="00E8726B" w:rsidRPr="004773E2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4773E2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Совершенствуя звуковую культуру речи детей,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                 </w:t>
            </w:r>
            <w:r w:rsidRPr="004773E2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воспитатель:</w:t>
            </w:r>
          </w:p>
          <w:p w:rsidR="00E8726B" w:rsidRPr="004773E2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4773E2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4773E2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упражняет их в дифференциации звуков на слух и в произношении (твердых и мягких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4773E2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согласных, свистящих и шипящих, звонких и глухих согласных, звуков Л и Р); выделении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4773E2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заданного звука в слове, группе слов; определении длительности звучания слова, слогового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4773E2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звучания слова, места ударения в разнообразных дидакт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ических играх и упражнениях, на</w:t>
            </w:r>
            <w:r w:rsidRPr="004773E2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пример, «Какое слово длиннее», «Поймай конец и продолжай», «Назови ударный слог» и пр.</w:t>
            </w:r>
          </w:p>
          <w:p w:rsidR="00E8726B" w:rsidRPr="004773E2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4773E2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proofErr w:type="spellStart"/>
            <w:r w:rsidRPr="004773E2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страняет</w:t>
            </w:r>
            <w:proofErr w:type="spellEnd"/>
            <w:r w:rsidRPr="004773E2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ошибки звукопроизношения; побуждает детей произносить слова согласно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4773E2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нормам литературного языка; укрепляет и развивает </w:t>
            </w:r>
            <w:proofErr w:type="gramStart"/>
            <w:r w:rsidRPr="004773E2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арт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икуляционный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и голосовой аппара</w:t>
            </w:r>
            <w:r w:rsidRPr="004773E2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ты: учит четко и внятно произносить слова и фразы (совершенствует дикцию);</w:t>
            </w:r>
          </w:p>
          <w:p w:rsidR="00E8726B" w:rsidRPr="004773E2" w:rsidRDefault="00E8726B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4773E2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4773E2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развивает речевое дыхание; формирует умение менят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ь силу и высоту голоса, темп ре</w:t>
            </w:r>
            <w:r w:rsidRPr="004773E2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чи в соответствии с конкретными условиями речевого общ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ения; учит правильно пользовать</w:t>
            </w:r>
            <w:r w:rsidRPr="004773E2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ся интонационными средствами выразительности.</w:t>
            </w:r>
          </w:p>
          <w:p w:rsidR="00E8726B" w:rsidRDefault="00E8726B" w:rsidP="009442B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</w:tbl>
    <w:p w:rsidR="00E8726B" w:rsidRDefault="00E8726B" w:rsidP="00E872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8726B" w:rsidRDefault="00E8726B" w:rsidP="00E872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8726B" w:rsidRDefault="00E8726B" w:rsidP="00E872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8726B" w:rsidRDefault="00E8726B" w:rsidP="00E872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8726B" w:rsidRDefault="00E8726B" w:rsidP="00E872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8726B" w:rsidRDefault="00E8726B" w:rsidP="00E872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8726B" w:rsidRDefault="00E8726B" w:rsidP="00E872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8726B" w:rsidRDefault="00E8726B" w:rsidP="00E872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E8726B" w:rsidRDefault="00E8726B" w:rsidP="00E872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3922AB" w:rsidRPr="00345D2E" w:rsidRDefault="00345D2E">
      <w:pPr>
        <w:rPr>
          <w:lang w:val="ru-RU"/>
        </w:rPr>
      </w:pPr>
    </w:p>
    <w:sectPr w:rsidR="003922AB" w:rsidRPr="00345D2E" w:rsidSect="00E87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26B"/>
    <w:rsid w:val="00345D2E"/>
    <w:rsid w:val="00347EB3"/>
    <w:rsid w:val="00AC6262"/>
    <w:rsid w:val="00B013FE"/>
    <w:rsid w:val="00E17B99"/>
    <w:rsid w:val="00E8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6B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6B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3793</Words>
  <Characters>21623</Characters>
  <Application>Microsoft Office Word</Application>
  <DocSecurity>0</DocSecurity>
  <Lines>180</Lines>
  <Paragraphs>50</Paragraphs>
  <ScaleCrop>false</ScaleCrop>
  <Company/>
  <LinksUpToDate>false</LinksUpToDate>
  <CharactersWithSpaces>25366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2015-11-27T03:56:00Z</dcterms:created>
  <dcterms:modified xsi:type="dcterms:W3CDTF">2017-11-02T03:26:00Z</dcterms:modified>
</cp:coreProperties>
</file>